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3BB" w:rsidRPr="00C44935" w:rsidRDefault="00DF63BB" w:rsidP="00DF63BB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6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DF63BB" w:rsidRPr="00C44935" w:rsidRDefault="00DF63BB" w:rsidP="00DF63BB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DF63BB" w:rsidRPr="00C44935" w:rsidRDefault="00DF63BB" w:rsidP="00DF63BB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</w:t>
      </w:r>
      <w:proofErr w:type="gramStart"/>
      <w:r w:rsidR="00D3780E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D3780E">
        <w:rPr>
          <w:rFonts w:ascii="Times New Roman" w:hAnsi="Times New Roman" w:cs="Times New Roman"/>
          <w:b/>
          <w:sz w:val="28"/>
          <w:szCs w:val="28"/>
        </w:rPr>
        <w:t>)</w:t>
      </w:r>
    </w:p>
    <w:p w:rsidR="00DF63BB" w:rsidRPr="00C44935" w:rsidRDefault="00DF63BB" w:rsidP="00DF63BB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DF63BB" w:rsidRDefault="00DF63BB" w:rsidP="00DF63BB"/>
    <w:p w:rsidR="00DF63BB" w:rsidRPr="00542F94" w:rsidRDefault="00DF63BB" w:rsidP="00DF63BB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DF63BB" w:rsidRDefault="00DF63BB" w:rsidP="00DF63B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</w:t>
      </w:r>
      <w:r>
        <w:rPr>
          <w:rFonts w:ascii="Times New Roman" w:hAnsi="Times New Roman" w:cs="Times New Roman"/>
          <w:b/>
          <w:sz w:val="32"/>
          <w:szCs w:val="32"/>
        </w:rPr>
        <w:t>Русский язык</w:t>
      </w:r>
      <w:r w:rsidRPr="00542F94">
        <w:rPr>
          <w:rFonts w:ascii="Times New Roman" w:hAnsi="Times New Roman" w:cs="Times New Roman"/>
          <w:b/>
          <w:sz w:val="32"/>
          <w:szCs w:val="32"/>
        </w:rPr>
        <w:t>»</w:t>
      </w:r>
    </w:p>
    <w:p w:rsidR="00DF63BB" w:rsidRPr="00DF63BB" w:rsidRDefault="00DF63BB" w:rsidP="00DF63BB">
      <w:pPr>
        <w:pStyle w:val="a3"/>
        <w:spacing w:after="0" w:line="360" w:lineRule="auto"/>
        <w:ind w:left="114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DF63BB">
        <w:rPr>
          <w:rFonts w:ascii="Times New Roman" w:hAnsi="Times New Roman" w:cs="Times New Roman"/>
          <w:b/>
          <w:sz w:val="28"/>
          <w:szCs w:val="28"/>
        </w:rPr>
        <w:t>-11класс</w:t>
      </w:r>
    </w:p>
    <w:p w:rsidR="00DF63BB" w:rsidRPr="00DF63BB" w:rsidRDefault="00DF63BB" w:rsidP="00DF63BB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F63B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В каком слове ударение падает на второй слог:</w:t>
      </w:r>
    </w:p>
    <w:p w:rsidR="00DF63BB" w:rsidRPr="00DC3FE4" w:rsidRDefault="00D3780E" w:rsidP="00DF63B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="00DF63BB" w:rsidRPr="00DC3F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знахарский,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DF63BB" w:rsidRPr="00DC3F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кухонный,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="00DF63BB" w:rsidRPr="00DC3F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отроческий,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="00DF63BB" w:rsidRPr="00DC3F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экспертный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2.Укажи предложение без речевых и синтаксических ошибок.</w:t>
      </w:r>
    </w:p>
    <w:p w:rsidR="00DF63BB" w:rsidRPr="00DC3FE4" w:rsidRDefault="00D3780E" w:rsidP="00DF6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 w:rsidRPr="00DC3FE4">
        <w:rPr>
          <w:rFonts w:ascii="Times New Roman" w:hAnsi="Times New Roman" w:cs="Times New Roman"/>
          <w:sz w:val="28"/>
          <w:szCs w:val="28"/>
        </w:rPr>
        <w:t xml:space="preserve"> В парке заложено 52 дерева. </w:t>
      </w:r>
    </w:p>
    <w:p w:rsidR="00DF63BB" w:rsidRPr="00DC3FE4" w:rsidRDefault="00D3780E" w:rsidP="00DF6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F63BB" w:rsidRPr="00DC3FE4">
        <w:rPr>
          <w:rFonts w:ascii="Times New Roman" w:hAnsi="Times New Roman" w:cs="Times New Roman"/>
          <w:sz w:val="28"/>
          <w:szCs w:val="28"/>
        </w:rPr>
        <w:t xml:space="preserve"> Согласно штатному расписанию, наш отдел относится к административному аппарату.</w:t>
      </w:r>
    </w:p>
    <w:p w:rsidR="00DF63BB" w:rsidRPr="00DC3FE4" w:rsidRDefault="00D3780E" w:rsidP="00DF6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F63BB" w:rsidRPr="00DC3FE4">
        <w:rPr>
          <w:rFonts w:ascii="Times New Roman" w:hAnsi="Times New Roman" w:cs="Times New Roman"/>
          <w:sz w:val="28"/>
          <w:szCs w:val="28"/>
        </w:rPr>
        <w:t xml:space="preserve"> Плохо, когда во всех кинотеатрах города демонстрируется одно и то же название фильма. </w:t>
      </w:r>
    </w:p>
    <w:p w:rsidR="00DF63BB" w:rsidRPr="00DC3FE4" w:rsidRDefault="00D3780E" w:rsidP="00DF6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DF63BB" w:rsidRPr="00DC3FE4">
        <w:rPr>
          <w:rFonts w:ascii="Times New Roman" w:hAnsi="Times New Roman" w:cs="Times New Roman"/>
          <w:sz w:val="28"/>
          <w:szCs w:val="28"/>
        </w:rPr>
        <w:t xml:space="preserve"> В 18 веке в Ленинграде было закрыто несколько типографий.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3. На каком языке ведется богослужение в православных храмах?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4. Какой фразеологизм используют русские, когда англичане говорят: « У него ещё за ушами не просохло»?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5. Какое словосочетание имеет обстоятельственное значение?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>
        <w:rPr>
          <w:rFonts w:ascii="Times New Roman" w:hAnsi="Times New Roman" w:cs="Times New Roman"/>
          <w:sz w:val="28"/>
          <w:szCs w:val="28"/>
        </w:rPr>
        <w:t xml:space="preserve"> вчерашний день,           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F63BB">
        <w:rPr>
          <w:rFonts w:ascii="Times New Roman" w:hAnsi="Times New Roman" w:cs="Times New Roman"/>
          <w:sz w:val="28"/>
          <w:szCs w:val="28"/>
        </w:rPr>
        <w:t xml:space="preserve"> съешь пирожок,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F63BB">
        <w:rPr>
          <w:rFonts w:ascii="Times New Roman" w:hAnsi="Times New Roman" w:cs="Times New Roman"/>
          <w:sz w:val="28"/>
          <w:szCs w:val="28"/>
        </w:rPr>
        <w:t xml:space="preserve"> рыбачить на озере,       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F63BB">
        <w:rPr>
          <w:rFonts w:ascii="Times New Roman" w:hAnsi="Times New Roman" w:cs="Times New Roman"/>
          <w:sz w:val="28"/>
          <w:szCs w:val="28"/>
        </w:rPr>
        <w:t xml:space="preserve"> булочка с повидлом.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 xml:space="preserve">6. Перед вами отрывок из письма молодого человека любимой девушке. </w:t>
      </w:r>
    </w:p>
    <w:p w:rsidR="00DF63BB" w:rsidRPr="00163271" w:rsidRDefault="00E25E71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7" type="#_x0000_t74" style="position:absolute;margin-left:16.2pt;margin-top:4.2pt;width:7.15pt;height:7.15pt;z-index:25166233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.5pt;margin-top:4.2pt;width:0;height:7.15pt;z-index:251661312" o:connectortype="straight"/>
        </w:pict>
      </w:r>
      <w:r w:rsidR="00DF63B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F63BB" w:rsidRPr="004376C7">
        <w:rPr>
          <w:rFonts w:ascii="Times New Roman" w:hAnsi="Times New Roman" w:cs="Times New Roman"/>
          <w:sz w:val="28"/>
          <w:szCs w:val="28"/>
        </w:rPr>
        <w:t xml:space="preserve">      </w:t>
      </w:r>
      <w:r w:rsidR="00DF63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F63BB" w:rsidRPr="004376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63BB" w:rsidRDefault="00DF63BB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письменностью пользовался юноша при написании письма?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7. Найди четвёртое лишнее: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>
        <w:rPr>
          <w:rFonts w:ascii="Times New Roman" w:hAnsi="Times New Roman" w:cs="Times New Roman"/>
          <w:sz w:val="28"/>
          <w:szCs w:val="28"/>
        </w:rPr>
        <w:t xml:space="preserve"> короб,  </w:t>
      </w:r>
      <w:r>
        <w:rPr>
          <w:rFonts w:ascii="Times New Roman" w:hAnsi="Times New Roman" w:cs="Times New Roman"/>
          <w:sz w:val="28"/>
          <w:szCs w:val="28"/>
        </w:rPr>
        <w:t>2)</w:t>
      </w:r>
      <w:r w:rsidR="00DF63BB">
        <w:rPr>
          <w:rFonts w:ascii="Times New Roman" w:hAnsi="Times New Roman" w:cs="Times New Roman"/>
          <w:sz w:val="28"/>
          <w:szCs w:val="28"/>
        </w:rPr>
        <w:t xml:space="preserve"> ворота,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F63BB">
        <w:rPr>
          <w:rFonts w:ascii="Times New Roman" w:hAnsi="Times New Roman" w:cs="Times New Roman"/>
          <w:sz w:val="28"/>
          <w:szCs w:val="28"/>
        </w:rPr>
        <w:t xml:space="preserve"> золото,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F63BB">
        <w:rPr>
          <w:rFonts w:ascii="Times New Roman" w:hAnsi="Times New Roman" w:cs="Times New Roman"/>
          <w:sz w:val="28"/>
          <w:szCs w:val="28"/>
        </w:rPr>
        <w:t xml:space="preserve"> ураган.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 xml:space="preserve">8. Кто из лингвистов впервые выделил морфему как языковую единицу? 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lastRenderedPageBreak/>
        <w:t>9. Назовите древний материал для письма, который пришёл на смену папирусу  в период раннего христианства?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10. Каким членом предложения является выделенное слово в данном предложении:</w:t>
      </w:r>
    </w:p>
    <w:p w:rsidR="00DF63BB" w:rsidRDefault="00DF63BB" w:rsidP="00DF63B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0797E">
        <w:rPr>
          <w:rFonts w:ascii="Times New Roman" w:hAnsi="Times New Roman" w:cs="Times New Roman"/>
          <w:i/>
          <w:sz w:val="28"/>
          <w:szCs w:val="28"/>
        </w:rPr>
        <w:t xml:space="preserve">Я бы сказал, что погода сегодня </w:t>
      </w:r>
      <w:r w:rsidRPr="0010797E">
        <w:rPr>
          <w:rFonts w:ascii="Times New Roman" w:hAnsi="Times New Roman" w:cs="Times New Roman"/>
          <w:b/>
          <w:i/>
          <w:sz w:val="28"/>
          <w:szCs w:val="28"/>
        </w:rPr>
        <w:t>не очень</w:t>
      </w:r>
      <w:r w:rsidRPr="0010797E">
        <w:rPr>
          <w:rFonts w:ascii="Times New Roman" w:hAnsi="Times New Roman" w:cs="Times New Roman"/>
          <w:i/>
          <w:sz w:val="28"/>
          <w:szCs w:val="28"/>
        </w:rPr>
        <w:t>.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11. Как назывались знаки препинания во времена М.В. Ломоносова?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>
        <w:rPr>
          <w:rFonts w:ascii="Times New Roman" w:hAnsi="Times New Roman" w:cs="Times New Roman"/>
          <w:sz w:val="28"/>
          <w:szCs w:val="28"/>
        </w:rPr>
        <w:t xml:space="preserve"> знаки членения,                       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F63BB">
        <w:rPr>
          <w:rFonts w:ascii="Times New Roman" w:hAnsi="Times New Roman" w:cs="Times New Roman"/>
          <w:sz w:val="28"/>
          <w:szCs w:val="28"/>
        </w:rPr>
        <w:t xml:space="preserve"> строчные знаки,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F63BB">
        <w:rPr>
          <w:rFonts w:ascii="Times New Roman" w:hAnsi="Times New Roman" w:cs="Times New Roman"/>
          <w:sz w:val="28"/>
          <w:szCs w:val="28"/>
        </w:rPr>
        <w:t xml:space="preserve"> функциональные знаки,         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F63BB">
        <w:rPr>
          <w:rFonts w:ascii="Times New Roman" w:hAnsi="Times New Roman" w:cs="Times New Roman"/>
          <w:sz w:val="28"/>
          <w:szCs w:val="28"/>
        </w:rPr>
        <w:t xml:space="preserve"> пограничные знаки.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12. Найди словосочетание, в котором допущена грамматическая ошибка: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>
        <w:rPr>
          <w:rFonts w:ascii="Times New Roman" w:hAnsi="Times New Roman" w:cs="Times New Roman"/>
          <w:sz w:val="28"/>
          <w:szCs w:val="28"/>
        </w:rPr>
        <w:t xml:space="preserve"> много народу,                             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F63BB">
        <w:rPr>
          <w:rFonts w:ascii="Times New Roman" w:hAnsi="Times New Roman" w:cs="Times New Roman"/>
          <w:sz w:val="28"/>
          <w:szCs w:val="28"/>
        </w:rPr>
        <w:t xml:space="preserve"> говорить </w:t>
      </w:r>
      <w:proofErr w:type="gramStart"/>
      <w:r w:rsidR="00DF63BB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="00DF63BB">
        <w:rPr>
          <w:rFonts w:ascii="Times New Roman" w:hAnsi="Times New Roman" w:cs="Times New Roman"/>
          <w:sz w:val="28"/>
          <w:szCs w:val="28"/>
        </w:rPr>
        <w:t xml:space="preserve"> умолку,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F63BB">
        <w:rPr>
          <w:rFonts w:ascii="Times New Roman" w:hAnsi="Times New Roman" w:cs="Times New Roman"/>
          <w:sz w:val="28"/>
          <w:szCs w:val="28"/>
        </w:rPr>
        <w:t xml:space="preserve"> транспортировка чая,                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F63BB">
        <w:rPr>
          <w:rFonts w:ascii="Times New Roman" w:hAnsi="Times New Roman" w:cs="Times New Roman"/>
          <w:sz w:val="28"/>
          <w:szCs w:val="28"/>
        </w:rPr>
        <w:t xml:space="preserve"> в «Вишнёвом саду».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13. Укажи неверный перенос слова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F63BB">
        <w:rPr>
          <w:rFonts w:ascii="Times New Roman" w:hAnsi="Times New Roman" w:cs="Times New Roman"/>
          <w:sz w:val="28"/>
          <w:szCs w:val="28"/>
        </w:rPr>
        <w:t>вой-на</w:t>
      </w:r>
      <w:proofErr w:type="spellEnd"/>
      <w:proofErr w:type="gramEnd"/>
      <w:r w:rsidR="00DF63BB">
        <w:rPr>
          <w:rFonts w:ascii="Times New Roman" w:hAnsi="Times New Roman" w:cs="Times New Roman"/>
          <w:sz w:val="28"/>
          <w:szCs w:val="28"/>
        </w:rPr>
        <w:t xml:space="preserve">,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F63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63BB">
        <w:rPr>
          <w:rFonts w:ascii="Times New Roman" w:hAnsi="Times New Roman" w:cs="Times New Roman"/>
          <w:sz w:val="28"/>
          <w:szCs w:val="28"/>
        </w:rPr>
        <w:t>под-ъезд</w:t>
      </w:r>
      <w:proofErr w:type="spellEnd"/>
      <w:r w:rsidR="00DF63BB">
        <w:rPr>
          <w:rFonts w:ascii="Times New Roman" w:hAnsi="Times New Roman" w:cs="Times New Roman"/>
          <w:sz w:val="28"/>
          <w:szCs w:val="28"/>
        </w:rPr>
        <w:t>,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F63B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DF63BB">
        <w:rPr>
          <w:rFonts w:ascii="Times New Roman" w:hAnsi="Times New Roman" w:cs="Times New Roman"/>
          <w:sz w:val="28"/>
          <w:szCs w:val="28"/>
        </w:rPr>
        <w:t>ака-ция</w:t>
      </w:r>
      <w:proofErr w:type="spellEnd"/>
      <w:proofErr w:type="gramEnd"/>
      <w:r w:rsidR="00DF63BB">
        <w:rPr>
          <w:rFonts w:ascii="Times New Roman" w:hAnsi="Times New Roman" w:cs="Times New Roman"/>
          <w:sz w:val="28"/>
          <w:szCs w:val="28"/>
        </w:rPr>
        <w:t xml:space="preserve">,                                       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F63B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DF63BB">
        <w:rPr>
          <w:rFonts w:ascii="Times New Roman" w:hAnsi="Times New Roman" w:cs="Times New Roman"/>
          <w:sz w:val="28"/>
          <w:szCs w:val="28"/>
        </w:rPr>
        <w:t>жуж-жать</w:t>
      </w:r>
      <w:proofErr w:type="spellEnd"/>
      <w:r w:rsidR="00DF63BB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14.  Какое из данных слов всегда пишется слитно?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>
        <w:rPr>
          <w:rFonts w:ascii="Times New Roman" w:hAnsi="Times New Roman" w:cs="Times New Roman"/>
          <w:sz w:val="28"/>
          <w:szCs w:val="28"/>
        </w:rPr>
        <w:t xml:space="preserve"> вслед,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F63BB">
        <w:rPr>
          <w:rFonts w:ascii="Times New Roman" w:hAnsi="Times New Roman" w:cs="Times New Roman"/>
          <w:sz w:val="28"/>
          <w:szCs w:val="28"/>
        </w:rPr>
        <w:t xml:space="preserve"> вроде,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F63BB">
        <w:rPr>
          <w:rFonts w:ascii="Times New Roman" w:hAnsi="Times New Roman" w:cs="Times New Roman"/>
          <w:sz w:val="28"/>
          <w:szCs w:val="28"/>
        </w:rPr>
        <w:t xml:space="preserve"> вопреки,                                      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F63BB">
        <w:rPr>
          <w:rFonts w:ascii="Times New Roman" w:hAnsi="Times New Roman" w:cs="Times New Roman"/>
          <w:sz w:val="28"/>
          <w:szCs w:val="28"/>
        </w:rPr>
        <w:t xml:space="preserve"> потому.</w:t>
      </w:r>
    </w:p>
    <w:p w:rsidR="00DF63BB" w:rsidRPr="00DF63BB" w:rsidRDefault="00DF63BB" w:rsidP="00DF63B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BB">
        <w:rPr>
          <w:rFonts w:ascii="Times New Roman" w:hAnsi="Times New Roman" w:cs="Times New Roman"/>
          <w:b/>
          <w:sz w:val="28"/>
          <w:szCs w:val="28"/>
        </w:rPr>
        <w:t>15. Подбери синонимы к следующим иностранным словам: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F63BB">
        <w:rPr>
          <w:rFonts w:ascii="Times New Roman" w:hAnsi="Times New Roman" w:cs="Times New Roman"/>
          <w:sz w:val="28"/>
          <w:szCs w:val="28"/>
        </w:rPr>
        <w:t xml:space="preserve"> индекс,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3)</w:t>
      </w:r>
      <w:r w:rsidR="00DF63BB">
        <w:rPr>
          <w:rFonts w:ascii="Times New Roman" w:hAnsi="Times New Roman" w:cs="Times New Roman"/>
          <w:sz w:val="28"/>
          <w:szCs w:val="28"/>
        </w:rPr>
        <w:t xml:space="preserve"> имитация,</w:t>
      </w:r>
    </w:p>
    <w:p w:rsidR="00DF63BB" w:rsidRDefault="00D3780E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F63BB">
        <w:rPr>
          <w:rFonts w:ascii="Times New Roman" w:hAnsi="Times New Roman" w:cs="Times New Roman"/>
          <w:sz w:val="28"/>
          <w:szCs w:val="28"/>
        </w:rPr>
        <w:t xml:space="preserve"> дилемма,                                         </w:t>
      </w:r>
      <w:r>
        <w:rPr>
          <w:rFonts w:ascii="Times New Roman" w:hAnsi="Times New Roman" w:cs="Times New Roman"/>
          <w:sz w:val="28"/>
          <w:szCs w:val="28"/>
        </w:rPr>
        <w:t>4)</w:t>
      </w:r>
      <w:r w:rsidR="00DF63BB">
        <w:rPr>
          <w:rFonts w:ascii="Times New Roman" w:hAnsi="Times New Roman" w:cs="Times New Roman"/>
          <w:sz w:val="28"/>
          <w:szCs w:val="28"/>
        </w:rPr>
        <w:t xml:space="preserve"> эпилог.   </w:t>
      </w:r>
    </w:p>
    <w:p w:rsidR="00DF63BB" w:rsidRDefault="00DF63BB" w:rsidP="00DF63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63BB" w:rsidRDefault="00DF63BB" w:rsidP="00DF63B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Желаем удачи!</w:t>
      </w:r>
    </w:p>
    <w:p w:rsidR="00DF63BB" w:rsidRDefault="00DF63BB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742"/>
        <w:gridCol w:w="3742"/>
      </w:tblGrid>
      <w:tr w:rsidR="00DF63BB" w:rsidRPr="00AE7972" w:rsidTr="0030546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F63BB" w:rsidRPr="00AE7972" w:rsidRDefault="00DF63BB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DF63BB" w:rsidRPr="00AE7972" w:rsidRDefault="00DF63BB" w:rsidP="0030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F63BB" w:rsidRDefault="00DF63BB" w:rsidP="00DF63B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63BB" w:rsidRPr="00542F94" w:rsidRDefault="00DF63BB" w:rsidP="00DF63B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42074" w:rsidRDefault="00342074"/>
    <w:sectPr w:rsidR="00342074" w:rsidSect="00E2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076C5"/>
    <w:multiLevelType w:val="hybridMultilevel"/>
    <w:tmpl w:val="B3068474"/>
    <w:lvl w:ilvl="0" w:tplc="C5BC546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D4716"/>
    <w:multiLevelType w:val="hybridMultilevel"/>
    <w:tmpl w:val="F4B67362"/>
    <w:lvl w:ilvl="0" w:tplc="A6D8366A">
      <w:start w:val="9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63BB"/>
    <w:rsid w:val="00342074"/>
    <w:rsid w:val="00D3780E"/>
    <w:rsid w:val="00DF63BB"/>
    <w:rsid w:val="00E25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3B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2022</Characters>
  <Application>Microsoft Office Word</Application>
  <DocSecurity>0</DocSecurity>
  <Lines>16</Lines>
  <Paragraphs>4</Paragraphs>
  <ScaleCrop>false</ScaleCrop>
  <Company>Hewlett-Packard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2013-09-09T09:46:00Z</dcterms:created>
  <dcterms:modified xsi:type="dcterms:W3CDTF">2013-09-09T11:22:00Z</dcterms:modified>
</cp:coreProperties>
</file>